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36D4" w14:textId="77777777" w:rsidR="00032B2C" w:rsidRPr="00032B2C" w:rsidRDefault="00032B2C" w:rsidP="00032B2C">
      <w:pPr>
        <w:rPr>
          <w:sz w:val="14"/>
          <w:szCs w:val="14"/>
          <w:lang w:val="en-US"/>
        </w:rPr>
      </w:pPr>
    </w:p>
    <w:p w14:paraId="3B2B31FE" w14:textId="77777777" w:rsidR="00032B2C" w:rsidRDefault="00052A8A" w:rsidP="00117634">
      <w:pPr>
        <w:jc w:val="center"/>
        <w:rPr>
          <w:lang w:val="en-US"/>
        </w:rPr>
      </w:pPr>
      <w:r>
        <w:rPr>
          <w:lang w:val="en-US"/>
        </w:rPr>
        <w:t>How to improve tactile pictures in storybooks for children with visual impairment</w:t>
      </w:r>
      <w:r w:rsidR="005E171B">
        <w:rPr>
          <w:lang w:val="en-US"/>
        </w:rPr>
        <w:t>?</w:t>
      </w:r>
    </w:p>
    <w:p w14:paraId="0329A1FD" w14:textId="77777777" w:rsidR="00052A8A" w:rsidRDefault="00052A8A" w:rsidP="00032B2C">
      <w:pPr>
        <w:rPr>
          <w:lang w:val="en-US"/>
        </w:rPr>
      </w:pPr>
    </w:p>
    <w:p w14:paraId="6F3809AD" w14:textId="77777777" w:rsidR="00052A8A" w:rsidRPr="005E171B" w:rsidRDefault="00052A8A" w:rsidP="00032B2C">
      <w:pPr>
        <w:rPr>
          <w:lang w:val="en-US"/>
        </w:rPr>
      </w:pPr>
      <w:r w:rsidRPr="005E171B">
        <w:rPr>
          <w:lang w:val="en-US"/>
        </w:rPr>
        <w:t xml:space="preserve">Florence Bara, </w:t>
      </w:r>
      <w:r w:rsidR="005E171B">
        <w:rPr>
          <w:lang w:val="en-US"/>
        </w:rPr>
        <w:t>c</w:t>
      </w:r>
      <w:r w:rsidR="005E171B" w:rsidRPr="005E171B">
        <w:rPr>
          <w:lang w:val="en-US"/>
        </w:rPr>
        <w:t xml:space="preserve">ognitive and developmental </w:t>
      </w:r>
      <w:r w:rsidR="005E171B">
        <w:rPr>
          <w:lang w:val="en-US"/>
        </w:rPr>
        <w:t>p</w:t>
      </w:r>
      <w:r w:rsidRPr="005E171B">
        <w:rPr>
          <w:lang w:val="en-US"/>
        </w:rPr>
        <w:t xml:space="preserve">sychology professor, CLLE, INSPE, UT2J. </w:t>
      </w:r>
    </w:p>
    <w:p w14:paraId="53D8167A" w14:textId="77777777" w:rsidR="00052A8A" w:rsidRPr="005E171B" w:rsidRDefault="00052A8A" w:rsidP="00032B2C">
      <w:pPr>
        <w:rPr>
          <w:lang w:val="en-US"/>
        </w:rPr>
      </w:pPr>
    </w:p>
    <w:p w14:paraId="23E334FE" w14:textId="77777777" w:rsidR="00032B2C" w:rsidRPr="00032B2C" w:rsidRDefault="00032B2C" w:rsidP="00032B2C">
      <w:pPr>
        <w:rPr>
          <w:lang w:val="en-US"/>
        </w:rPr>
      </w:pPr>
      <w:r>
        <w:rPr>
          <w:lang w:val="en-US"/>
        </w:rPr>
        <w:t xml:space="preserve">Shared reading activities with illustrated books enhanced early literacy development. </w:t>
      </w:r>
      <w:r w:rsidRPr="00032B2C">
        <w:rPr>
          <w:lang w:val="en-US"/>
        </w:rPr>
        <w:t xml:space="preserve">While typical children are exposed to the richness of written language at a very early age and have a variety of materials at their disposal, the situation is quite different for children with </w:t>
      </w:r>
      <w:r>
        <w:rPr>
          <w:lang w:val="en-US"/>
        </w:rPr>
        <w:t xml:space="preserve">visual </w:t>
      </w:r>
      <w:r w:rsidRPr="00032B2C">
        <w:rPr>
          <w:lang w:val="en-US"/>
        </w:rPr>
        <w:t>disabilities.</w:t>
      </w:r>
      <w:r>
        <w:rPr>
          <w:lang w:val="en-US"/>
        </w:rPr>
        <w:t xml:space="preserve"> </w:t>
      </w:r>
      <w:r w:rsidRPr="00032B2C">
        <w:rPr>
          <w:lang w:val="en-US"/>
        </w:rPr>
        <w:t xml:space="preserve">Even when they have </w:t>
      </w:r>
      <w:r w:rsidR="00233A36">
        <w:rPr>
          <w:lang w:val="en-US"/>
        </w:rPr>
        <w:t xml:space="preserve">access to </w:t>
      </w:r>
      <w:r w:rsidRPr="00032B2C">
        <w:rPr>
          <w:lang w:val="en-US"/>
        </w:rPr>
        <w:t xml:space="preserve">adapted tactile books, there is no guarantee that they </w:t>
      </w:r>
      <w:r w:rsidR="00233A36">
        <w:rPr>
          <w:lang w:val="en-US"/>
        </w:rPr>
        <w:t xml:space="preserve">can easily understand </w:t>
      </w:r>
      <w:r w:rsidRPr="00032B2C">
        <w:rPr>
          <w:lang w:val="en-US"/>
        </w:rPr>
        <w:t>the images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Indeed</w:t>
      </w:r>
      <w:proofErr w:type="gramEnd"/>
      <w:r>
        <w:rPr>
          <w:lang w:val="en-US"/>
        </w:rPr>
        <w:t xml:space="preserve"> </w:t>
      </w:r>
      <w:r w:rsidRPr="00032B2C">
        <w:rPr>
          <w:lang w:val="en-US"/>
        </w:rPr>
        <w:t xml:space="preserve">the </w:t>
      </w:r>
      <w:r>
        <w:rPr>
          <w:lang w:val="en-US"/>
        </w:rPr>
        <w:t>direct</w:t>
      </w:r>
      <w:r w:rsidRPr="00032B2C">
        <w:rPr>
          <w:lang w:val="en-US"/>
        </w:rPr>
        <w:t xml:space="preserve"> transposition of a visual image to a tactile image is not necessarily sufficient for the child to understand the image and to support comprehension </w:t>
      </w:r>
      <w:r>
        <w:rPr>
          <w:lang w:val="en-US"/>
        </w:rPr>
        <w:t xml:space="preserve">of the story </w:t>
      </w:r>
      <w:r w:rsidRPr="00032B2C">
        <w:rPr>
          <w:lang w:val="en-US"/>
        </w:rPr>
        <w:t>effectively</w:t>
      </w:r>
      <w:r>
        <w:rPr>
          <w:lang w:val="en-US"/>
        </w:rPr>
        <w:t xml:space="preserve">. </w:t>
      </w:r>
      <w:r w:rsidR="004A7762">
        <w:rPr>
          <w:lang w:val="en-US"/>
        </w:rPr>
        <w:t>In different studies we</w:t>
      </w:r>
      <w:r>
        <w:rPr>
          <w:lang w:val="en-US"/>
        </w:rPr>
        <w:t xml:space="preserve"> assess</w:t>
      </w:r>
      <w:r w:rsidR="004A7762">
        <w:rPr>
          <w:lang w:val="en-US"/>
        </w:rPr>
        <w:t xml:space="preserve">ed the effects of </w:t>
      </w:r>
      <w:r>
        <w:rPr>
          <w:lang w:val="en-US"/>
        </w:rPr>
        <w:t>different kind</w:t>
      </w:r>
      <w:r w:rsidR="004A7762">
        <w:rPr>
          <w:lang w:val="en-US"/>
        </w:rPr>
        <w:t>s</w:t>
      </w:r>
      <w:r>
        <w:rPr>
          <w:lang w:val="en-US"/>
        </w:rPr>
        <w:t xml:space="preserve"> of illustration</w:t>
      </w:r>
      <w:r w:rsidR="004A7762">
        <w:rPr>
          <w:lang w:val="en-US"/>
        </w:rPr>
        <w:t xml:space="preserve"> (</w:t>
      </w:r>
      <w:r>
        <w:rPr>
          <w:lang w:val="en-US"/>
        </w:rPr>
        <w:t>3D tactile objects, figurative pictures, simplified pictures with different textures, adding of sounds…</w:t>
      </w:r>
      <w:r w:rsidR="004A7762">
        <w:rPr>
          <w:lang w:val="en-US"/>
        </w:rPr>
        <w:t>)</w:t>
      </w:r>
      <w:r>
        <w:rPr>
          <w:lang w:val="en-US"/>
        </w:rPr>
        <w:t xml:space="preserve"> on image recognition and story comprehension among visually impaired children from 5 to 10 years-old. Our results showed that simplified pictures </w:t>
      </w:r>
      <w:r w:rsidR="00E64AF2">
        <w:rPr>
          <w:lang w:val="en-US"/>
        </w:rPr>
        <w:t>efficiently support image and story comprehension. Adding sound</w:t>
      </w:r>
      <w:r w:rsidR="00572C6C">
        <w:rPr>
          <w:lang w:val="en-US"/>
        </w:rPr>
        <w:t>s</w:t>
      </w:r>
      <w:r w:rsidR="00E64AF2">
        <w:rPr>
          <w:lang w:val="en-US"/>
        </w:rPr>
        <w:t xml:space="preserve"> or </w:t>
      </w:r>
      <w:r w:rsidR="00572C6C">
        <w:rPr>
          <w:lang w:val="en-US"/>
        </w:rPr>
        <w:t xml:space="preserve">manipulating </w:t>
      </w:r>
      <w:r w:rsidR="00E64AF2">
        <w:rPr>
          <w:lang w:val="en-US"/>
        </w:rPr>
        <w:t>3D objects also have beneficial effects.</w:t>
      </w:r>
    </w:p>
    <w:sectPr w:rsidR="00032B2C" w:rsidRPr="0003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 SIL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2C"/>
    <w:rsid w:val="00032B2C"/>
    <w:rsid w:val="00052A8A"/>
    <w:rsid w:val="00117634"/>
    <w:rsid w:val="00233A36"/>
    <w:rsid w:val="004A7762"/>
    <w:rsid w:val="00572C6C"/>
    <w:rsid w:val="005E171B"/>
    <w:rsid w:val="00CB43D3"/>
    <w:rsid w:val="00E6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50FAC"/>
  <w15:chartTrackingRefBased/>
  <w15:docId w15:val="{E9BFB7E7-03AD-E940-A86E-49CC66D0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2B2C"/>
    <w:pPr>
      <w:autoSpaceDE w:val="0"/>
      <w:autoSpaceDN w:val="0"/>
      <w:adjustRightInd w:val="0"/>
    </w:pPr>
    <w:rPr>
      <w:rFonts w:ascii="Charis SIL" w:hAnsi="Charis SIL" w:cs="Charis SI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2022-12-02T14:56:00Z</dcterms:created>
  <dcterms:modified xsi:type="dcterms:W3CDTF">2022-12-02T14:56:00Z</dcterms:modified>
</cp:coreProperties>
</file>